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69" w:rsidRDefault="00554A69" w:rsidP="00554A69">
      <w:pPr>
        <w:pStyle w:val="a5"/>
        <w:spacing w:line="276" w:lineRule="auto"/>
        <w:ind w:firstLine="4820"/>
        <w:jc w:val="both"/>
        <w:rPr>
          <w:rFonts w:ascii="PT Astra Serif" w:hAnsi="PT Astra Serif"/>
          <w:b/>
          <w:sz w:val="24"/>
          <w:szCs w:val="24"/>
        </w:rPr>
      </w:pPr>
    </w:p>
    <w:p w:rsidR="00554A69" w:rsidRPr="004C2936" w:rsidRDefault="00554A69" w:rsidP="00554A69">
      <w:pPr>
        <w:pStyle w:val="a5"/>
        <w:spacing w:line="276" w:lineRule="auto"/>
        <w:ind w:firstLine="4820"/>
        <w:jc w:val="right"/>
        <w:rPr>
          <w:rFonts w:ascii="PT Astra Serif" w:hAnsi="PT Astra Serif"/>
          <w:b/>
          <w:sz w:val="28"/>
          <w:szCs w:val="28"/>
        </w:rPr>
      </w:pPr>
      <w:r w:rsidRPr="004C2936">
        <w:rPr>
          <w:rFonts w:ascii="PT Astra Serif" w:hAnsi="PT Astra Serif"/>
          <w:b/>
          <w:sz w:val="28"/>
          <w:szCs w:val="28"/>
        </w:rPr>
        <w:t>УТВЕРЖДАЮ:</w:t>
      </w:r>
    </w:p>
    <w:p w:rsidR="00554A69" w:rsidRPr="004C2936" w:rsidRDefault="00554A69" w:rsidP="00554A69">
      <w:pPr>
        <w:pStyle w:val="a5"/>
        <w:spacing w:line="276" w:lineRule="auto"/>
        <w:ind w:left="4820"/>
        <w:contextualSpacing/>
        <w:jc w:val="right"/>
        <w:rPr>
          <w:rFonts w:ascii="PT Astra Serif" w:hAnsi="PT Astra Serif"/>
          <w:sz w:val="28"/>
          <w:szCs w:val="28"/>
        </w:rPr>
      </w:pPr>
      <w:r w:rsidRPr="004C2936">
        <w:rPr>
          <w:rFonts w:ascii="PT Astra Serif" w:hAnsi="PT Astra Serif"/>
          <w:sz w:val="28"/>
          <w:szCs w:val="28"/>
        </w:rPr>
        <w:t>Директор  ГУК «Областная библиотека для детей и юношества им. А.С. Пушкина»</w:t>
      </w:r>
    </w:p>
    <w:p w:rsidR="00554A69" w:rsidRPr="004C2936" w:rsidRDefault="00554A69" w:rsidP="004C2936">
      <w:pPr>
        <w:pStyle w:val="a5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4C2936">
        <w:rPr>
          <w:rFonts w:ascii="PT Astra Serif" w:hAnsi="PT Astra Serif"/>
          <w:sz w:val="28"/>
          <w:szCs w:val="28"/>
        </w:rPr>
        <w:t>________</w:t>
      </w:r>
      <w:r w:rsidRPr="004C2936">
        <w:rPr>
          <w:rFonts w:ascii="PT Astra Serif" w:hAnsi="PT Astra Serif"/>
          <w:sz w:val="28"/>
          <w:szCs w:val="28"/>
        </w:rPr>
        <w:softHyphen/>
      </w:r>
      <w:r w:rsidRPr="004C2936">
        <w:rPr>
          <w:rFonts w:ascii="PT Astra Serif" w:hAnsi="PT Astra Serif"/>
          <w:sz w:val="28"/>
          <w:szCs w:val="28"/>
        </w:rPr>
        <w:softHyphen/>
      </w:r>
      <w:r w:rsidRPr="004C2936">
        <w:rPr>
          <w:rFonts w:ascii="PT Astra Serif" w:hAnsi="PT Astra Serif"/>
          <w:sz w:val="28"/>
          <w:szCs w:val="28"/>
        </w:rPr>
        <w:softHyphen/>
        <w:t>_______________ Абрамова Н.С.</w:t>
      </w:r>
    </w:p>
    <w:p w:rsidR="00554A69" w:rsidRDefault="000D2789" w:rsidP="00554A69">
      <w:pPr>
        <w:pStyle w:val="a5"/>
        <w:spacing w:line="276" w:lineRule="auto"/>
        <w:ind w:firstLine="4820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«____»_________________2024</w:t>
      </w:r>
      <w:r w:rsidR="00554A69" w:rsidRPr="004C2936">
        <w:rPr>
          <w:rFonts w:ascii="PT Astra Serif" w:hAnsi="PT Astra Serif"/>
          <w:sz w:val="28"/>
          <w:szCs w:val="28"/>
        </w:rPr>
        <w:t xml:space="preserve"> г</w:t>
      </w:r>
      <w:r w:rsidR="00554A69">
        <w:rPr>
          <w:rFonts w:ascii="PT Astra Serif" w:hAnsi="PT Astra Serif"/>
          <w:sz w:val="24"/>
          <w:szCs w:val="24"/>
        </w:rPr>
        <w:t>.</w:t>
      </w:r>
    </w:p>
    <w:p w:rsidR="00554A69" w:rsidRDefault="00554A69" w:rsidP="00554A69">
      <w:pPr>
        <w:spacing w:after="0"/>
        <w:contextualSpacing/>
        <w:jc w:val="right"/>
        <w:rPr>
          <w:rFonts w:ascii="PT Astra Serif" w:hAnsi="PT Astra Serif"/>
          <w:b/>
          <w:sz w:val="28"/>
          <w:szCs w:val="28"/>
        </w:rPr>
      </w:pPr>
    </w:p>
    <w:p w:rsidR="00554A69" w:rsidRDefault="00554A69" w:rsidP="00554A69">
      <w:pPr>
        <w:spacing w:after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6A55E5" w:rsidRPr="007249C6" w:rsidRDefault="00554A69" w:rsidP="006A55E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проведении ак</w:t>
      </w:r>
      <w:r w:rsidR="00784762">
        <w:rPr>
          <w:rFonts w:ascii="PT Astra Serif" w:hAnsi="PT Astra Serif" w:cs="Times New Roman"/>
          <w:b/>
          <w:sz w:val="28"/>
          <w:szCs w:val="28"/>
        </w:rPr>
        <w:t>ции</w:t>
      </w:r>
      <w:r w:rsidR="006A55E5">
        <w:rPr>
          <w:rFonts w:ascii="PT Astra Serif" w:hAnsi="PT Astra Serif" w:cs="Times New Roman"/>
          <w:b/>
          <w:sz w:val="28"/>
          <w:szCs w:val="28"/>
        </w:rPr>
        <w:t>-парада «</w:t>
      </w:r>
      <w:r w:rsidR="006A55E5" w:rsidRPr="007249C6">
        <w:rPr>
          <w:rFonts w:ascii="PT Astra Serif" w:hAnsi="PT Astra Serif"/>
          <w:b/>
          <w:sz w:val="28"/>
          <w:szCs w:val="28"/>
        </w:rPr>
        <w:t>Виват, Боголюбов!</w:t>
      </w:r>
    </w:p>
    <w:p w:rsidR="00554A69" w:rsidRDefault="00554A69" w:rsidP="00554A69">
      <w:pPr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54A69" w:rsidRDefault="00554A69" w:rsidP="00B32CCF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Общие положения</w:t>
      </w:r>
    </w:p>
    <w:p w:rsidR="00554A69" w:rsidRDefault="00554A69" w:rsidP="00B32CC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Настоящее Положение регламентирует цели, задачи, условия и порядок проведения акции (далее – Акция).</w:t>
      </w:r>
    </w:p>
    <w:p w:rsidR="00D417A5" w:rsidRDefault="00554A69" w:rsidP="00B32CC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1.2. </w:t>
      </w:r>
      <w:r w:rsidR="003D5C16">
        <w:rPr>
          <w:rFonts w:ascii="PT Astra Serif" w:eastAsia="Times New Roman" w:hAnsi="PT Astra Serif" w:cs="Helvetica"/>
          <w:color w:val="1A1A1A"/>
          <w:sz w:val="28"/>
          <w:szCs w:val="28"/>
        </w:rPr>
        <w:t>Акция проводи</w:t>
      </w:r>
      <w:r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тся в связи с </w:t>
      </w:r>
      <w:r w:rsidR="006C33A1">
        <w:rPr>
          <w:rFonts w:ascii="PT Astra Serif" w:eastAsia="Times New Roman" w:hAnsi="PT Astra Serif" w:cs="Helvetica"/>
          <w:color w:val="1A1A1A"/>
          <w:sz w:val="28"/>
          <w:szCs w:val="28"/>
        </w:rPr>
        <w:t>2</w:t>
      </w:r>
      <w:r>
        <w:rPr>
          <w:rFonts w:ascii="PT Astra Serif" w:eastAsia="Times New Roman" w:hAnsi="PT Astra Serif" w:cs="Helvetica"/>
          <w:color w:val="1A1A1A"/>
          <w:sz w:val="28"/>
          <w:szCs w:val="28"/>
        </w:rPr>
        <w:t>0</w:t>
      </w:r>
      <w:r w:rsidR="006C33A1">
        <w:rPr>
          <w:rFonts w:ascii="PT Astra Serif" w:eastAsia="Times New Roman" w:hAnsi="PT Astra Serif" w:cs="Helvetica"/>
          <w:color w:val="1A1A1A"/>
          <w:sz w:val="28"/>
          <w:szCs w:val="28"/>
        </w:rPr>
        <w:t>0-</w:t>
      </w:r>
      <w:r w:rsidR="003D5C16">
        <w:rPr>
          <w:rFonts w:ascii="PT Astra Serif" w:eastAsia="Times New Roman" w:hAnsi="PT Astra Serif" w:cs="Helvetica"/>
          <w:color w:val="1A1A1A"/>
          <w:sz w:val="28"/>
          <w:szCs w:val="28"/>
        </w:rPr>
        <w:t>лет</w:t>
      </w:r>
      <w:r w:rsidR="00252C60">
        <w:rPr>
          <w:rFonts w:ascii="PT Astra Serif" w:eastAsia="Times New Roman" w:hAnsi="PT Astra Serif" w:cs="Helvetica"/>
          <w:color w:val="1A1A1A"/>
          <w:sz w:val="28"/>
          <w:szCs w:val="28"/>
        </w:rPr>
        <w:t>ием со дня рождения А.П.Боголюбова – основателя Саратовского Радищевского музея.</w:t>
      </w:r>
    </w:p>
    <w:p w:rsidR="00554A69" w:rsidRDefault="00554A69" w:rsidP="00B32CC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1.3.</w:t>
      </w:r>
      <w:r>
        <w:rPr>
          <w:rFonts w:ascii="PT Astra Serif" w:hAnsi="PT Astra Serif" w:cs="Times New Roman"/>
          <w:sz w:val="28"/>
          <w:szCs w:val="28"/>
        </w:rPr>
        <w:tab/>
        <w:t xml:space="preserve">Организатором Акции - Отдел </w:t>
      </w:r>
      <w:r w:rsidR="006C33A1">
        <w:rPr>
          <w:rFonts w:ascii="PT Astra Serif" w:hAnsi="PT Astra Serif" w:cs="Times New Roman"/>
          <w:sz w:val="28"/>
          <w:szCs w:val="28"/>
        </w:rPr>
        <w:t xml:space="preserve">справочно-библиографической, выставочной и краеведческой работы </w:t>
      </w:r>
      <w:r w:rsidR="00D417A5">
        <w:rPr>
          <w:rFonts w:ascii="PT Astra Serif" w:hAnsi="PT Astra Serif" w:cs="Times New Roman"/>
          <w:sz w:val="28"/>
          <w:szCs w:val="28"/>
        </w:rPr>
        <w:t>ОБДЮ им.А.С. Пушкина.</w:t>
      </w:r>
    </w:p>
    <w:p w:rsidR="00554A69" w:rsidRDefault="00554A69" w:rsidP="00B32CC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54A69" w:rsidRDefault="00554A69" w:rsidP="00B32CC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2. Цели и задачи Акции</w:t>
      </w:r>
    </w:p>
    <w:p w:rsidR="00554A69" w:rsidRDefault="00554A69" w:rsidP="00B32C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</w:rPr>
        <w:t>2.1. Укрепить связи библиотеки с читательским сообществом;</w:t>
      </w:r>
    </w:p>
    <w:p w:rsidR="00554A69" w:rsidRDefault="00554A69" w:rsidP="00B32C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2.2. </w:t>
      </w:r>
      <w:r w:rsidR="006C33A1">
        <w:rPr>
          <w:rFonts w:ascii="PT Astra Serif" w:eastAsia="Times New Roman" w:hAnsi="PT Astra Serif" w:cs="Helvetica"/>
          <w:color w:val="1A1A1A"/>
          <w:sz w:val="28"/>
          <w:szCs w:val="28"/>
        </w:rPr>
        <w:t>Повысить творческую активность читателей;</w:t>
      </w:r>
    </w:p>
    <w:p w:rsidR="00554A69" w:rsidRDefault="00554A69" w:rsidP="00B32C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2.3. </w:t>
      </w:r>
      <w:r w:rsidR="001B7AB4"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Приобщить читателей библиотеки к </w:t>
      </w:r>
      <w:r w:rsidR="008144BB"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результатам </w:t>
      </w:r>
      <w:r w:rsidR="001B7AB4">
        <w:rPr>
          <w:rFonts w:ascii="PT Astra Serif" w:eastAsia="Times New Roman" w:hAnsi="PT Astra Serif" w:cs="Helvetica"/>
          <w:color w:val="1A1A1A"/>
          <w:sz w:val="28"/>
          <w:szCs w:val="28"/>
        </w:rPr>
        <w:t>изыскани</w:t>
      </w:r>
      <w:r w:rsidR="008144BB">
        <w:rPr>
          <w:rFonts w:ascii="PT Astra Serif" w:eastAsia="Times New Roman" w:hAnsi="PT Astra Serif" w:cs="Helvetica"/>
          <w:color w:val="1A1A1A"/>
          <w:sz w:val="28"/>
          <w:szCs w:val="28"/>
        </w:rPr>
        <w:t>й</w:t>
      </w:r>
      <w:r w:rsidR="001B7AB4"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 сотрудников музеев и архивов о жизни А.П.Боголюбова и его семьи</w:t>
      </w:r>
      <w:r w:rsidR="008144BB">
        <w:rPr>
          <w:rFonts w:ascii="PT Astra Serif" w:eastAsia="Times New Roman" w:hAnsi="PT Astra Serif" w:cs="Helvetica"/>
          <w:color w:val="1A1A1A"/>
          <w:sz w:val="28"/>
          <w:szCs w:val="28"/>
        </w:rPr>
        <w:t>, истории создания его картин.</w:t>
      </w:r>
    </w:p>
    <w:p w:rsidR="00554A69" w:rsidRDefault="00554A69" w:rsidP="00B32CCF">
      <w:pPr>
        <w:shd w:val="clear" w:color="auto" w:fill="FFFFFF"/>
        <w:spacing w:after="0" w:line="240" w:lineRule="auto"/>
        <w:rPr>
          <w:rFonts w:ascii="PT Astra Serif" w:eastAsia="Times New Roman" w:hAnsi="PT Astra Serif" w:cs="Helvetica"/>
          <w:color w:val="1A1A1A"/>
          <w:sz w:val="28"/>
          <w:szCs w:val="28"/>
        </w:rPr>
      </w:pPr>
    </w:p>
    <w:p w:rsidR="00554A69" w:rsidRDefault="00554A69" w:rsidP="00B32CC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 Условия и порядок проведения</w:t>
      </w:r>
    </w:p>
    <w:p w:rsidR="00554A69" w:rsidRDefault="00640AEC" w:rsidP="00B32CCF">
      <w:pPr>
        <w:shd w:val="clear" w:color="auto" w:fill="FFFFFF"/>
        <w:spacing w:after="0" w:line="240" w:lineRule="auto"/>
        <w:rPr>
          <w:rFonts w:ascii="PT Astra Serif" w:eastAsia="Times New Roman" w:hAnsi="PT Astra Serif" w:cs="Helvetica"/>
          <w:color w:val="1A1A1A"/>
          <w:sz w:val="28"/>
          <w:szCs w:val="28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3.1. Акция проводится с </w:t>
      </w:r>
      <w:r w:rsidR="006C33A1">
        <w:rPr>
          <w:rFonts w:ascii="PT Astra Serif" w:eastAsia="Times New Roman" w:hAnsi="PT Astra Serif" w:cs="Helvetica"/>
          <w:color w:val="1A1A1A"/>
          <w:sz w:val="28"/>
          <w:szCs w:val="28"/>
        </w:rPr>
        <w:t>сентя</w:t>
      </w:r>
      <w:r>
        <w:rPr>
          <w:rFonts w:ascii="PT Astra Serif" w:eastAsia="Times New Roman" w:hAnsi="PT Astra Serif" w:cs="Helvetica"/>
          <w:color w:val="1A1A1A"/>
          <w:sz w:val="28"/>
          <w:szCs w:val="28"/>
        </w:rPr>
        <w:t>бр</w:t>
      </w:r>
      <w:r w:rsidR="006A55E5">
        <w:rPr>
          <w:rFonts w:ascii="PT Astra Serif" w:eastAsia="Times New Roman" w:hAnsi="PT Astra Serif" w:cs="Helvetica"/>
          <w:color w:val="1A1A1A"/>
          <w:sz w:val="28"/>
          <w:szCs w:val="28"/>
        </w:rPr>
        <w:t>я по декабрь</w:t>
      </w:r>
      <w:r w:rsidR="00554A69">
        <w:rPr>
          <w:rFonts w:ascii="PT Astra Serif" w:eastAsia="Times New Roman" w:hAnsi="PT Astra Serif" w:cs="Helvetica"/>
          <w:color w:val="1A1A1A"/>
          <w:sz w:val="28"/>
          <w:szCs w:val="28"/>
        </w:rPr>
        <w:t>2024</w:t>
      </w:r>
      <w:r>
        <w:rPr>
          <w:rFonts w:ascii="PT Astra Serif" w:eastAsia="Times New Roman" w:hAnsi="PT Astra Serif" w:cs="Helvetica"/>
          <w:color w:val="1A1A1A"/>
          <w:sz w:val="28"/>
          <w:szCs w:val="28"/>
        </w:rPr>
        <w:t>года.</w:t>
      </w:r>
    </w:p>
    <w:p w:rsidR="00554A69" w:rsidRDefault="00554A69" w:rsidP="00B32CCF">
      <w:pPr>
        <w:spacing w:after="0" w:line="240" w:lineRule="auto"/>
        <w:contextualSpacing/>
        <w:jc w:val="both"/>
        <w:rPr>
          <w:rFonts w:ascii="PT Astra Serif" w:eastAsia="Times New Roman" w:hAnsi="PT Astra Serif" w:cs="Helvetica"/>
          <w:color w:val="1A1A1A"/>
          <w:sz w:val="28"/>
          <w:szCs w:val="28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</w:rPr>
        <w:t>3.2.</w:t>
      </w:r>
      <w:r w:rsidR="00D417A5">
        <w:rPr>
          <w:rFonts w:ascii="PT Astra Serif" w:eastAsia="Times New Roman" w:hAnsi="PT Astra Serif" w:cs="Helvetica"/>
          <w:color w:val="1A1A1A"/>
          <w:sz w:val="28"/>
          <w:szCs w:val="28"/>
        </w:rPr>
        <w:t>В</w:t>
      </w:r>
      <w:r w:rsidR="00FD0980"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 А</w:t>
      </w:r>
      <w:r>
        <w:rPr>
          <w:rFonts w:ascii="PT Astra Serif" w:eastAsia="Times New Roman" w:hAnsi="PT Astra Serif" w:cs="Helvetica"/>
          <w:color w:val="1A1A1A"/>
          <w:sz w:val="28"/>
          <w:szCs w:val="28"/>
        </w:rPr>
        <w:t>кции может принять участие любой желающий</w:t>
      </w:r>
      <w:r w:rsidR="00D417A5">
        <w:rPr>
          <w:rFonts w:ascii="PT Astra Serif" w:eastAsia="Times New Roman" w:hAnsi="PT Astra Serif" w:cs="Helvetica"/>
          <w:color w:val="1A1A1A"/>
          <w:sz w:val="28"/>
          <w:szCs w:val="28"/>
        </w:rPr>
        <w:t>, независимо от возраста</w:t>
      </w:r>
      <w:r w:rsidR="00FD0980"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. </w:t>
      </w:r>
    </w:p>
    <w:p w:rsidR="001B7AB4" w:rsidRDefault="00554A69" w:rsidP="00B32CC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3.3. </w:t>
      </w:r>
      <w:r w:rsidR="001B7AB4">
        <w:rPr>
          <w:rFonts w:ascii="PT Astra Serif" w:hAnsi="PT Astra Serif"/>
          <w:sz w:val="28"/>
          <w:szCs w:val="28"/>
        </w:rPr>
        <w:t>Составляющие части акции – парада:</w:t>
      </w:r>
    </w:p>
    <w:p w:rsidR="001B7AB4" w:rsidRDefault="001B7AB4" w:rsidP="00B32CC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43FF">
        <w:rPr>
          <w:rFonts w:ascii="PT Astra Serif" w:hAnsi="PT Astra Serif"/>
          <w:sz w:val="28"/>
          <w:szCs w:val="28"/>
        </w:rPr>
        <w:t>-</w:t>
      </w:r>
      <w:r w:rsidRPr="0099514D">
        <w:rPr>
          <w:rFonts w:ascii="PT Astra Serif" w:hAnsi="PT Astra Serif"/>
          <w:b/>
          <w:sz w:val="28"/>
          <w:szCs w:val="28"/>
        </w:rPr>
        <w:t xml:space="preserve">военно-историческая </w:t>
      </w:r>
      <w:r w:rsidRPr="00980CAF">
        <w:rPr>
          <w:rFonts w:ascii="PT Astra Serif" w:hAnsi="PT Astra Serif"/>
          <w:b/>
          <w:sz w:val="28"/>
          <w:szCs w:val="28"/>
        </w:rPr>
        <w:t>акция «</w:t>
      </w:r>
      <w:r>
        <w:rPr>
          <w:rFonts w:ascii="PT Astra Serif" w:hAnsi="PT Astra Serif"/>
          <w:b/>
          <w:sz w:val="28"/>
          <w:szCs w:val="28"/>
        </w:rPr>
        <w:t>Виват,</w:t>
      </w:r>
      <w:r w:rsidRPr="00980CAF">
        <w:rPr>
          <w:rFonts w:ascii="PT Astra Serif" w:hAnsi="PT Astra Serif"/>
          <w:b/>
          <w:sz w:val="28"/>
          <w:szCs w:val="28"/>
        </w:rPr>
        <w:t xml:space="preserve"> победам Российского флота!»</w:t>
      </w:r>
      <w:r>
        <w:rPr>
          <w:rFonts w:ascii="PT Astra Serif" w:hAnsi="PT Astra Serif"/>
          <w:sz w:val="28"/>
          <w:szCs w:val="28"/>
        </w:rPr>
        <w:t>. Юные любители истории рассказывают в своих сочинениях о тех событиях, которым в разные годы посвящены картины художника, о том, насколько они помогают погрузиться в прошлое российского флота и осознать цену его побед;</w:t>
      </w:r>
    </w:p>
    <w:p w:rsidR="001B7AB4" w:rsidRDefault="001B7AB4" w:rsidP="00B32CC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99514D">
        <w:rPr>
          <w:rFonts w:ascii="PT Astra Serif" w:hAnsi="PT Astra Serif"/>
          <w:b/>
          <w:sz w:val="28"/>
          <w:szCs w:val="28"/>
        </w:rPr>
        <w:t>литературно</w:t>
      </w:r>
      <w:r w:rsidRPr="00376763">
        <w:rPr>
          <w:rFonts w:ascii="PT Astra Serif" w:hAnsi="PT Astra Serif"/>
          <w:b/>
          <w:sz w:val="28"/>
          <w:szCs w:val="28"/>
        </w:rPr>
        <w:t>-театрализованная</w:t>
      </w:r>
      <w:r w:rsidRPr="00924E26">
        <w:rPr>
          <w:rFonts w:ascii="PT Astra Serif" w:hAnsi="PT Astra Serif"/>
          <w:b/>
          <w:sz w:val="28"/>
          <w:szCs w:val="28"/>
        </w:rPr>
        <w:t xml:space="preserve"> акция</w:t>
      </w:r>
      <w:r w:rsidRPr="00980CAF">
        <w:rPr>
          <w:rFonts w:ascii="PT Astra Serif" w:hAnsi="PT Astra Serif"/>
          <w:b/>
          <w:sz w:val="28"/>
          <w:szCs w:val="28"/>
        </w:rPr>
        <w:t>«</w:t>
      </w:r>
      <w:r w:rsidRPr="007249C6">
        <w:rPr>
          <w:rFonts w:ascii="PT Astra Serif" w:hAnsi="PT Astra Serif"/>
          <w:b/>
          <w:sz w:val="28"/>
          <w:szCs w:val="28"/>
        </w:rPr>
        <w:t>Виват, Боголюбов!</w:t>
      </w:r>
      <w:r>
        <w:rPr>
          <w:rFonts w:ascii="PT Astra Serif" w:hAnsi="PT Astra Serif"/>
          <w:b/>
          <w:sz w:val="28"/>
          <w:szCs w:val="28"/>
        </w:rPr>
        <w:t>».</w:t>
      </w:r>
      <w:r>
        <w:rPr>
          <w:rFonts w:ascii="PT Astra Serif" w:hAnsi="PT Astra Serif"/>
          <w:sz w:val="28"/>
          <w:szCs w:val="28"/>
        </w:rPr>
        <w:t xml:space="preserve"> В форме эссе или в видеоролике автор – участник акции - описывает событие из жизни, высказывание или деяние А.П.Боголюбова, за которое ему лично хочется крикнуть:</w:t>
      </w:r>
      <w:r w:rsidRPr="00AA43FF">
        <w:rPr>
          <w:rFonts w:ascii="PT Astra Serif" w:hAnsi="PT Astra Serif"/>
          <w:sz w:val="28"/>
          <w:szCs w:val="28"/>
        </w:rPr>
        <w:t>«Виват, Боголюбов!»</w:t>
      </w:r>
      <w:r>
        <w:rPr>
          <w:rFonts w:ascii="PT Astra Serif" w:hAnsi="PT Astra Serif"/>
          <w:sz w:val="28"/>
          <w:szCs w:val="28"/>
        </w:rPr>
        <w:t>;</w:t>
      </w:r>
    </w:p>
    <w:p w:rsidR="001B7AB4" w:rsidRPr="003857B5" w:rsidRDefault="001B7AB4" w:rsidP="00B32CC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B32CCF">
        <w:rPr>
          <w:rFonts w:ascii="PT Astra Serif" w:hAnsi="PT Astra Serif"/>
          <w:b/>
          <w:sz w:val="28"/>
          <w:szCs w:val="28"/>
        </w:rPr>
        <w:t>н</w:t>
      </w:r>
      <w:r w:rsidRPr="003857B5">
        <w:rPr>
          <w:rFonts w:ascii="PT Astra Serif" w:hAnsi="PT Astra Serif"/>
          <w:b/>
          <w:sz w:val="28"/>
          <w:szCs w:val="28"/>
        </w:rPr>
        <w:t>аучн</w:t>
      </w:r>
      <w:r>
        <w:rPr>
          <w:rFonts w:ascii="PT Astra Serif" w:hAnsi="PT Astra Serif"/>
          <w:b/>
          <w:sz w:val="28"/>
          <w:szCs w:val="28"/>
        </w:rPr>
        <w:t>о-познавательн</w:t>
      </w:r>
      <w:r w:rsidRPr="003857B5">
        <w:rPr>
          <w:rFonts w:ascii="PT Astra Serif" w:hAnsi="PT Astra Serif"/>
          <w:b/>
          <w:sz w:val="28"/>
          <w:szCs w:val="28"/>
        </w:rPr>
        <w:t>ая</w:t>
      </w:r>
      <w:r>
        <w:rPr>
          <w:rFonts w:ascii="PT Astra Serif" w:hAnsi="PT Astra Serif"/>
          <w:b/>
          <w:sz w:val="28"/>
          <w:szCs w:val="28"/>
        </w:rPr>
        <w:t xml:space="preserve"> акция «Виват, исследователям!». </w:t>
      </w:r>
      <w:r>
        <w:rPr>
          <w:rFonts w:ascii="PT Astra Serif" w:hAnsi="PT Astra Serif"/>
          <w:sz w:val="28"/>
          <w:szCs w:val="28"/>
        </w:rPr>
        <w:t xml:space="preserve">В рамках видеоконференций читатели библиотек Саратовской области встретятся с исследователями жизни и творчества А.П.Боголюбова, докладывавших о своих изысканиях на конференции «Моряк и художник на службе Отечества» 29 марта 2024 года в Российском государственном архива Военно-морского флота в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>. Санкт-Петербурге.</w:t>
      </w:r>
    </w:p>
    <w:p w:rsidR="002C2CBD" w:rsidRDefault="00B32CCF" w:rsidP="00B32CCF">
      <w:pPr>
        <w:spacing w:after="0" w:line="240" w:lineRule="auto"/>
        <w:contextualSpacing/>
        <w:jc w:val="both"/>
        <w:rPr>
          <w:rFonts w:ascii="PT Astra Serif" w:hAnsi="PT Astra Serif" w:cs="Helvetica"/>
          <w:sz w:val="28"/>
          <w:szCs w:val="28"/>
          <w:shd w:val="clear" w:color="auto" w:fill="FFFFFF"/>
        </w:rPr>
      </w:pPr>
      <w:r>
        <w:rPr>
          <w:rFonts w:ascii="PT Astra Serif" w:hAnsi="PT Astra Serif" w:cs="Helvetica"/>
          <w:sz w:val="28"/>
          <w:szCs w:val="28"/>
          <w:shd w:val="clear" w:color="auto" w:fill="FFFFFF"/>
        </w:rPr>
        <w:lastRenderedPageBreak/>
        <w:t>3.4.</w:t>
      </w:r>
      <w:r w:rsidR="002C2CBD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Письменные работы могут быть только индивидуальными, а видеоролики как индивидуальными, так и коллективными работами. </w:t>
      </w:r>
      <w:r w:rsidR="00640AEC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Видеоролики должны быть сохранены в одном из наиболее распространённых </w:t>
      </w:r>
      <w:proofErr w:type="spellStart"/>
      <w:r w:rsidR="00640AEC">
        <w:rPr>
          <w:rFonts w:ascii="PT Astra Serif" w:hAnsi="PT Astra Serif" w:cs="Helvetica"/>
          <w:sz w:val="28"/>
          <w:szCs w:val="28"/>
          <w:shd w:val="clear" w:color="auto" w:fill="FFFFFF"/>
        </w:rPr>
        <w:t>видеоформатов</w:t>
      </w:r>
      <w:proofErr w:type="spellEnd"/>
      <w:r w:rsidR="00640AEC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(</w:t>
      </w:r>
      <w:proofErr w:type="spellStart"/>
      <w:r w:rsidR="00640AEC">
        <w:rPr>
          <w:rFonts w:ascii="PT Astra Serif" w:hAnsi="PT Astra Serif" w:cs="Helvetica"/>
          <w:sz w:val="28"/>
          <w:szCs w:val="28"/>
          <w:shd w:val="clear" w:color="auto" w:fill="FFFFFF"/>
          <w:lang w:val="en-US"/>
        </w:rPr>
        <w:t>avi</w:t>
      </w:r>
      <w:proofErr w:type="spellEnd"/>
      <w:r w:rsidR="00640AEC">
        <w:rPr>
          <w:rFonts w:ascii="PT Astra Serif" w:hAnsi="PT Astra Serif" w:cs="Helvetica"/>
          <w:sz w:val="28"/>
          <w:szCs w:val="28"/>
          <w:shd w:val="clear" w:color="auto" w:fill="FFFFFF"/>
        </w:rPr>
        <w:t>,</w:t>
      </w:r>
      <w:r w:rsidR="00640AEC">
        <w:rPr>
          <w:rFonts w:ascii="PT Astra Serif" w:hAnsi="PT Astra Serif" w:cs="Helvetica"/>
          <w:sz w:val="28"/>
          <w:szCs w:val="28"/>
          <w:shd w:val="clear" w:color="auto" w:fill="FFFFFF"/>
          <w:lang w:val="en-US"/>
        </w:rPr>
        <w:t>mp</w:t>
      </w:r>
      <w:r w:rsidR="00A4527C">
        <w:rPr>
          <w:rFonts w:ascii="PT Astra Serif" w:hAnsi="PT Astra Serif" w:cs="Helvetica"/>
          <w:sz w:val="28"/>
          <w:szCs w:val="28"/>
          <w:shd w:val="clear" w:color="auto" w:fill="FFFFFF"/>
        </w:rPr>
        <w:t>4 и</w:t>
      </w:r>
      <w:r w:rsidR="00640AEC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т.д.)</w:t>
      </w:r>
      <w:r w:rsidR="002C2CBD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; продолжительностью до 3 </w:t>
      </w:r>
      <w:r w:rsidR="00A4527C">
        <w:rPr>
          <w:rFonts w:ascii="PT Astra Serif" w:hAnsi="PT Astra Serif" w:cs="Helvetica"/>
          <w:sz w:val="28"/>
          <w:szCs w:val="28"/>
          <w:shd w:val="clear" w:color="auto" w:fill="FFFFFF"/>
        </w:rPr>
        <w:t>минут, ориентация – горизонтальная.</w:t>
      </w:r>
    </w:p>
    <w:p w:rsidR="002C2CBD" w:rsidRDefault="002C2CBD" w:rsidP="00B32CCF">
      <w:pPr>
        <w:spacing w:after="0" w:line="240" w:lineRule="auto"/>
        <w:contextualSpacing/>
        <w:jc w:val="both"/>
        <w:rPr>
          <w:rFonts w:ascii="PT Astra Serif" w:hAnsi="PT Astra Serif" w:cs="Helvetica"/>
          <w:sz w:val="28"/>
          <w:szCs w:val="28"/>
          <w:shd w:val="clear" w:color="auto" w:fill="FFFFFF"/>
        </w:rPr>
      </w:pPr>
      <w:r>
        <w:rPr>
          <w:rFonts w:ascii="PT Astra Serif" w:hAnsi="PT Astra Serif" w:cs="Helvetica"/>
          <w:sz w:val="28"/>
          <w:szCs w:val="28"/>
          <w:shd w:val="clear" w:color="auto" w:fill="FFFFFF"/>
        </w:rPr>
        <w:t>3.5. Участники Акции:</w:t>
      </w:r>
    </w:p>
    <w:p w:rsidR="002C2CBD" w:rsidRDefault="002C2CBD" w:rsidP="00B32CCF">
      <w:pPr>
        <w:spacing w:after="0" w:line="240" w:lineRule="auto"/>
        <w:contextualSpacing/>
        <w:jc w:val="both"/>
        <w:rPr>
          <w:rFonts w:ascii="PT Astra Serif" w:hAnsi="PT Astra Serif" w:cs="Helvetica"/>
          <w:sz w:val="28"/>
          <w:szCs w:val="28"/>
          <w:shd w:val="clear" w:color="auto" w:fill="FFFFFF"/>
        </w:rPr>
      </w:pPr>
      <w:r>
        <w:rPr>
          <w:rFonts w:ascii="PT Astra Serif" w:hAnsi="PT Astra Serif" w:cs="Helvetica"/>
          <w:sz w:val="28"/>
          <w:szCs w:val="28"/>
          <w:shd w:val="clear" w:color="auto" w:fill="FFFFFF"/>
        </w:rPr>
        <w:t>- загружают свои работы в ли</w:t>
      </w:r>
      <w:r w:rsidR="0013259C">
        <w:rPr>
          <w:rFonts w:ascii="PT Astra Serif" w:hAnsi="PT Astra Serif" w:cs="Helvetica"/>
          <w:sz w:val="28"/>
          <w:szCs w:val="28"/>
          <w:shd w:val="clear" w:color="auto" w:fill="FFFFFF"/>
        </w:rPr>
        <w:t>чные облачные хранилища (</w:t>
      </w:r>
      <w:proofErr w:type="spellStart"/>
      <w:r w:rsidR="0013259C">
        <w:rPr>
          <w:rFonts w:ascii="PT Astra Serif" w:hAnsi="PT Astra Serif" w:cs="Helvetica"/>
          <w:sz w:val="28"/>
          <w:szCs w:val="28"/>
          <w:shd w:val="clear" w:color="auto" w:fill="FFFFFF"/>
        </w:rPr>
        <w:t>Яндекс</w:t>
      </w:r>
      <w:proofErr w:type="gramStart"/>
      <w:r w:rsidR="0013259C">
        <w:rPr>
          <w:rFonts w:ascii="PT Astra Serif" w:hAnsi="PT Astra Serif" w:cs="Helvetica"/>
          <w:sz w:val="28"/>
          <w:szCs w:val="28"/>
          <w:shd w:val="clear" w:color="auto" w:fill="FFFFFF"/>
        </w:rPr>
        <w:t>.</w:t>
      </w:r>
      <w:r>
        <w:rPr>
          <w:rFonts w:ascii="PT Astra Serif" w:hAnsi="PT Astra Serif" w:cs="Helvetica"/>
          <w:sz w:val="28"/>
          <w:szCs w:val="28"/>
          <w:shd w:val="clear" w:color="auto" w:fill="FFFFFF"/>
        </w:rPr>
        <w:t>Д</w:t>
      </w:r>
      <w:proofErr w:type="gramEnd"/>
      <w:r>
        <w:rPr>
          <w:rFonts w:ascii="PT Astra Serif" w:hAnsi="PT Astra Serif" w:cs="Helvetica"/>
          <w:sz w:val="28"/>
          <w:szCs w:val="28"/>
          <w:shd w:val="clear" w:color="auto" w:fill="FFFFFF"/>
        </w:rPr>
        <w:t>иск</w:t>
      </w:r>
      <w:proofErr w:type="spellEnd"/>
      <w:r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, </w:t>
      </w:r>
      <w:r w:rsidR="00AE0254">
        <w:rPr>
          <w:rFonts w:ascii="PT Astra Serif" w:hAnsi="PT Astra Serif" w:cs="Helvetica"/>
          <w:sz w:val="28"/>
          <w:szCs w:val="28"/>
          <w:shd w:val="clear" w:color="auto" w:fill="FFFFFF"/>
        </w:rPr>
        <w:br/>
      </w:r>
      <w:bookmarkStart w:id="0" w:name="_GoBack"/>
      <w:bookmarkEnd w:id="0"/>
      <w:r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Облако </w:t>
      </w:r>
      <w:r>
        <w:rPr>
          <w:rFonts w:ascii="PT Astra Serif" w:hAnsi="PT Astra Serif" w:cs="Helvetica"/>
          <w:sz w:val="28"/>
          <w:szCs w:val="28"/>
          <w:shd w:val="clear" w:color="auto" w:fill="FFFFFF"/>
          <w:lang w:val="en-US"/>
        </w:rPr>
        <w:t>Mail</w:t>
      </w:r>
      <w:r w:rsidRPr="002C2CBD">
        <w:rPr>
          <w:rFonts w:ascii="PT Astra Serif" w:hAnsi="PT Astra Serif" w:cs="Helvetica"/>
          <w:sz w:val="28"/>
          <w:szCs w:val="28"/>
          <w:shd w:val="clear" w:color="auto" w:fill="FFFFFF"/>
        </w:rPr>
        <w:t>.</w:t>
      </w:r>
      <w:proofErr w:type="spellStart"/>
      <w:r>
        <w:rPr>
          <w:rFonts w:ascii="PT Astra Serif" w:hAnsi="PT Astra Serif" w:cs="Helvetica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PT Astra Serif" w:hAnsi="PT Astra Serif" w:cs="Helvetica"/>
          <w:sz w:val="28"/>
          <w:szCs w:val="28"/>
          <w:shd w:val="clear" w:color="auto" w:fill="FFFFFF"/>
        </w:rPr>
        <w:t>,</w:t>
      </w:r>
      <w:r w:rsidR="00DD7A4E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Helvetica"/>
          <w:sz w:val="28"/>
          <w:szCs w:val="28"/>
          <w:shd w:val="clear" w:color="auto" w:fill="FFFFFF"/>
          <w:lang w:val="en-US"/>
        </w:rPr>
        <w:t>Google</w:t>
      </w:r>
      <w:r w:rsidR="00DD7A4E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Helvetica"/>
          <w:sz w:val="28"/>
          <w:szCs w:val="28"/>
          <w:shd w:val="clear" w:color="auto" w:fill="FFFFFF"/>
        </w:rPr>
        <w:t>Диск);</w:t>
      </w:r>
    </w:p>
    <w:p w:rsidR="00201BB6" w:rsidRDefault="002C2CBD" w:rsidP="00B32CCF">
      <w:pPr>
        <w:spacing w:after="0" w:line="240" w:lineRule="auto"/>
        <w:contextualSpacing/>
        <w:jc w:val="both"/>
        <w:rPr>
          <w:rFonts w:ascii="PT Astra Serif" w:hAnsi="PT Astra Serif" w:cs="Helvetica"/>
          <w:sz w:val="28"/>
          <w:szCs w:val="28"/>
          <w:shd w:val="clear" w:color="auto" w:fill="FFFFFF"/>
        </w:rPr>
      </w:pPr>
      <w:r>
        <w:rPr>
          <w:rFonts w:ascii="PT Astra Serif" w:hAnsi="PT Astra Serif" w:cs="Helvetica"/>
          <w:sz w:val="28"/>
          <w:szCs w:val="28"/>
          <w:shd w:val="clear" w:color="auto" w:fill="FFFFFF"/>
        </w:rPr>
        <w:t>- регистрируются в форме</w:t>
      </w:r>
      <w:r w:rsidR="00DD7A4E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</w:t>
      </w:r>
      <w:hyperlink r:id="rId5" w:history="1">
        <w:r w:rsidR="0013259C" w:rsidRPr="0013259C">
          <w:rPr>
            <w:rStyle w:val="a3"/>
            <w:rFonts w:ascii="PT Astra Serif" w:hAnsi="PT Astra Serif"/>
            <w:sz w:val="28"/>
          </w:rPr>
          <w:t>https://forms.gle/gEQ3u5Po5FPTtuXc8</w:t>
        </w:r>
      </w:hyperlink>
      <w:r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, указывая Ф.И.О. и адрес эл. </w:t>
      </w:r>
      <w:r w:rsidR="00201BB6">
        <w:rPr>
          <w:rFonts w:ascii="PT Astra Serif" w:hAnsi="PT Astra Serif" w:cs="Helvetica"/>
          <w:sz w:val="28"/>
          <w:szCs w:val="28"/>
          <w:shd w:val="clear" w:color="auto" w:fill="FFFFFF"/>
        </w:rPr>
        <w:t>п</w:t>
      </w:r>
      <w:r>
        <w:rPr>
          <w:rFonts w:ascii="PT Astra Serif" w:hAnsi="PT Astra Serif" w:cs="Helvetica"/>
          <w:sz w:val="28"/>
          <w:szCs w:val="28"/>
          <w:shd w:val="clear" w:color="auto" w:fill="FFFFFF"/>
        </w:rPr>
        <w:t>очты</w:t>
      </w:r>
      <w:r w:rsidR="00201BB6">
        <w:rPr>
          <w:rFonts w:ascii="PT Astra Serif" w:hAnsi="PT Astra Serif" w:cs="Helvetica"/>
          <w:sz w:val="28"/>
          <w:szCs w:val="28"/>
          <w:shd w:val="clear" w:color="auto" w:fill="FFFFFF"/>
        </w:rPr>
        <w:t>;</w:t>
      </w:r>
    </w:p>
    <w:p w:rsidR="00554A69" w:rsidRDefault="00201BB6" w:rsidP="00B32CCF">
      <w:pPr>
        <w:spacing w:after="0" w:line="240" w:lineRule="auto"/>
        <w:contextualSpacing/>
        <w:jc w:val="both"/>
        <w:rPr>
          <w:rFonts w:ascii="PT Astra Serif" w:hAnsi="PT Astra Serif" w:cs="Helvetica"/>
          <w:sz w:val="28"/>
          <w:szCs w:val="28"/>
          <w:shd w:val="clear" w:color="auto" w:fill="FFFFFF"/>
        </w:rPr>
      </w:pPr>
      <w:r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- ссылку на материалы вписывают </w:t>
      </w:r>
      <w:r w:rsidR="0013259C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в </w:t>
      </w:r>
      <w:r>
        <w:rPr>
          <w:rFonts w:ascii="PT Astra Serif" w:hAnsi="PT Astra Serif" w:cs="Helvetica"/>
          <w:sz w:val="28"/>
          <w:szCs w:val="28"/>
          <w:shd w:val="clear" w:color="auto" w:fill="FFFFFF"/>
        </w:rPr>
        <w:t>поле «Ссылка на материалы».</w:t>
      </w:r>
    </w:p>
    <w:p w:rsidR="00554A69" w:rsidRDefault="00201BB6" w:rsidP="00B32C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</w:rPr>
        <w:t>3.6</w:t>
      </w:r>
      <w:r w:rsidR="00554A69"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. Предоставив свою работу, участники автоматически дают согласие </w:t>
      </w:r>
      <w:r w:rsidR="00B32CCF">
        <w:rPr>
          <w:rFonts w:ascii="PT Astra Serif" w:eastAsia="Times New Roman" w:hAnsi="PT Astra Serif" w:cs="Helvetica"/>
          <w:color w:val="1A1A1A"/>
          <w:sz w:val="28"/>
          <w:szCs w:val="28"/>
        </w:rPr>
        <w:t>обработку персональных данных и</w:t>
      </w:r>
      <w:r w:rsidR="00554A69"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 размещение </w:t>
      </w:r>
      <w:r w:rsidR="00B74DE2"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творческих работ на площадках ГУК «Областная библиотека для детей и юношества им. А.С. Пушкина» </w:t>
      </w:r>
      <w:r w:rsidR="00554A69">
        <w:rPr>
          <w:rFonts w:ascii="PT Astra Serif" w:eastAsia="Times New Roman" w:hAnsi="PT Astra Serif" w:cs="Helvetica"/>
          <w:color w:val="1A1A1A"/>
          <w:sz w:val="28"/>
          <w:szCs w:val="28"/>
        </w:rPr>
        <w:t>в интернет-пространстве.</w:t>
      </w:r>
    </w:p>
    <w:p w:rsidR="00554A69" w:rsidRDefault="00554A69" w:rsidP="00B32C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3.6.  ГУК «Областная библиотека для детей и юношества им. А.С. Пушкина» оставляет за собой право </w:t>
      </w:r>
      <w:r w:rsidR="00201BB6"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на </w:t>
      </w:r>
      <w:r>
        <w:rPr>
          <w:rFonts w:ascii="PT Astra Serif" w:eastAsia="Times New Roman" w:hAnsi="PT Astra Serif" w:cs="Helvetica"/>
          <w:color w:val="1A1A1A"/>
          <w:sz w:val="28"/>
          <w:szCs w:val="28"/>
        </w:rPr>
        <w:t>использование работ в некоммерческих целях.</w:t>
      </w:r>
    </w:p>
    <w:p w:rsidR="00554A69" w:rsidRDefault="00554A69" w:rsidP="00B32CC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554A69" w:rsidRDefault="00554A69" w:rsidP="00B32CC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Итоги Акции</w:t>
      </w:r>
    </w:p>
    <w:p w:rsidR="00554A69" w:rsidRDefault="00826F28" w:rsidP="00B32CC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rFonts w:ascii="PT Astra Serif" w:hAnsi="PT Astra Serif"/>
          <w:sz w:val="28"/>
          <w:szCs w:val="28"/>
        </w:rPr>
      </w:pPr>
      <w:r w:rsidRPr="00826F28">
        <w:rPr>
          <w:rFonts w:ascii="PT Astra Serif" w:hAnsi="PT Astra Serif"/>
          <w:color w:val="000000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FD0980">
        <w:rPr>
          <w:rFonts w:ascii="PT Astra Serif" w:hAnsi="PT Astra Serif"/>
          <w:sz w:val="28"/>
          <w:szCs w:val="28"/>
        </w:rPr>
        <w:t>Все участники А</w:t>
      </w:r>
      <w:r w:rsidR="00554A69">
        <w:rPr>
          <w:rFonts w:ascii="PT Astra Serif" w:hAnsi="PT Astra Serif"/>
          <w:sz w:val="28"/>
          <w:szCs w:val="28"/>
        </w:rPr>
        <w:t>кции получат электронные сертификаты. Информация об итогах акции будет размещена на сайте ОБДЮ им. А. С. Пушкина и опубликована в СМИ.</w:t>
      </w:r>
    </w:p>
    <w:p w:rsidR="00EB5683" w:rsidRDefault="001B7AB4" w:rsidP="00B32CC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</w:t>
      </w:r>
      <w:r w:rsidR="00EB5683">
        <w:rPr>
          <w:rFonts w:ascii="PT Astra Serif" w:hAnsi="PT Astra Serif"/>
          <w:sz w:val="28"/>
          <w:szCs w:val="28"/>
        </w:rPr>
        <w:t>. Материалы, собранные в ходе данной Акции</w:t>
      </w:r>
      <w:r w:rsidR="00826F28">
        <w:rPr>
          <w:rFonts w:ascii="PT Astra Serif" w:hAnsi="PT Astra Serif"/>
          <w:sz w:val="28"/>
          <w:szCs w:val="28"/>
        </w:rPr>
        <w:t xml:space="preserve">, будут использованы </w:t>
      </w:r>
      <w:r w:rsidR="00201BB6">
        <w:rPr>
          <w:rFonts w:ascii="PT Astra Serif" w:hAnsi="PT Astra Serif"/>
          <w:sz w:val="28"/>
          <w:szCs w:val="28"/>
        </w:rPr>
        <w:t xml:space="preserve">в </w:t>
      </w:r>
      <w:r w:rsidR="00826F28">
        <w:rPr>
          <w:rFonts w:ascii="PT Astra Serif" w:hAnsi="PT Astra Serif"/>
          <w:sz w:val="28"/>
          <w:szCs w:val="28"/>
        </w:rPr>
        <w:t xml:space="preserve">краеведческих публикациях библиотеки </w:t>
      </w:r>
    </w:p>
    <w:p w:rsidR="00554A69" w:rsidRDefault="00554A69" w:rsidP="00B32CC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sz w:val="28"/>
          <w:szCs w:val="28"/>
        </w:rPr>
      </w:pPr>
      <w:r>
        <w:rPr>
          <w:rFonts w:ascii="PT Astra Serif" w:eastAsia="Times New Roman" w:hAnsi="PT Astra Serif" w:cs="Helvetica"/>
          <w:b/>
          <w:sz w:val="28"/>
          <w:szCs w:val="28"/>
        </w:rPr>
        <w:t>5. Дополнительная информация</w:t>
      </w:r>
    </w:p>
    <w:p w:rsidR="00554A69" w:rsidRDefault="00B74DE2" w:rsidP="00B32C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</w:rPr>
      </w:pPr>
      <w:r>
        <w:rPr>
          <w:rFonts w:ascii="PT Astra Serif" w:eastAsia="Times New Roman" w:hAnsi="PT Astra Serif" w:cs="Helvetica"/>
          <w:sz w:val="28"/>
          <w:szCs w:val="28"/>
        </w:rPr>
        <w:t xml:space="preserve">5.1. </w:t>
      </w:r>
      <w:r w:rsidR="00554A69">
        <w:rPr>
          <w:rFonts w:ascii="PT Astra Serif" w:eastAsia="Times New Roman" w:hAnsi="PT Astra Serif" w:cs="Helvetica"/>
          <w:sz w:val="28"/>
          <w:szCs w:val="28"/>
        </w:rPr>
        <w:t>Почтовый адрес</w:t>
      </w:r>
      <w:r w:rsidR="00554A69">
        <w:rPr>
          <w:rFonts w:ascii="PT Astra Serif" w:hAnsi="PT Astra Serif" w:cs="Times New Roman"/>
          <w:sz w:val="28"/>
          <w:szCs w:val="28"/>
        </w:rPr>
        <w:t xml:space="preserve"> ОБДЮ им.А.С. Пушкина:  410012 г. Саратов</w:t>
      </w:r>
      <w:proofErr w:type="gramStart"/>
      <w:r w:rsidR="00554A69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554A6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</w:rPr>
        <w:t>у</w:t>
      </w:r>
      <w:proofErr w:type="gramEnd"/>
      <w:r w:rsidR="00554A69">
        <w:rPr>
          <w:rFonts w:ascii="PT Astra Serif" w:hAnsi="PT Astra Serif" w:cs="Times New Roman"/>
          <w:sz w:val="28"/>
          <w:szCs w:val="28"/>
        </w:rPr>
        <w:t>л</w:t>
      </w:r>
      <w:r>
        <w:rPr>
          <w:rFonts w:ascii="PT Astra Serif" w:hAnsi="PT Astra Serif" w:cs="Times New Roman"/>
          <w:sz w:val="28"/>
          <w:szCs w:val="28"/>
        </w:rPr>
        <w:t>.</w:t>
      </w:r>
      <w:r w:rsidR="00554A69">
        <w:rPr>
          <w:rFonts w:ascii="PT Astra Serif" w:hAnsi="PT Astra Serif" w:cs="Times New Roman"/>
          <w:sz w:val="28"/>
          <w:szCs w:val="28"/>
        </w:rPr>
        <w:t xml:space="preserve"> Яблочкова</w:t>
      </w:r>
      <w:r w:rsidR="00201BB6">
        <w:rPr>
          <w:rFonts w:ascii="PT Astra Serif" w:hAnsi="PT Astra Serif" w:cs="Times New Roman"/>
          <w:sz w:val="28"/>
          <w:szCs w:val="28"/>
        </w:rPr>
        <w:t xml:space="preserve"> П.Н.</w:t>
      </w:r>
      <w:r w:rsidR="00554A69">
        <w:rPr>
          <w:rFonts w:ascii="PT Astra Serif" w:hAnsi="PT Astra Serif" w:cs="Times New Roman"/>
          <w:sz w:val="28"/>
          <w:szCs w:val="28"/>
        </w:rPr>
        <w:t>, 2</w:t>
      </w:r>
    </w:p>
    <w:p w:rsidR="00302873" w:rsidRPr="00302873" w:rsidRDefault="00554A69" w:rsidP="00B32CCF">
      <w:pPr>
        <w:shd w:val="clear" w:color="auto" w:fill="FFFFFF"/>
        <w:spacing w:after="0" w:line="240" w:lineRule="auto"/>
      </w:pPr>
      <w:r>
        <w:rPr>
          <w:rFonts w:ascii="PT Astra Serif" w:eastAsia="Times New Roman" w:hAnsi="PT Astra Serif" w:cs="Helvetica"/>
          <w:sz w:val="28"/>
          <w:szCs w:val="28"/>
        </w:rPr>
        <w:t xml:space="preserve">Электронный адрес: </w:t>
      </w:r>
      <w:hyperlink r:id="rId6" w:history="1">
        <w:r w:rsidR="00826F28" w:rsidRPr="00332779">
          <w:rPr>
            <w:rStyle w:val="a3"/>
            <w:rFonts w:ascii="PT Astra Serif" w:eastAsia="Times New Roman" w:hAnsi="PT Astra Serif" w:cs="Helvetica"/>
            <w:sz w:val="28"/>
            <w:szCs w:val="28"/>
            <w:lang w:val="en-US"/>
          </w:rPr>
          <w:t>obdu</w:t>
        </w:r>
        <w:r w:rsidR="00826F28" w:rsidRPr="00332779">
          <w:rPr>
            <w:rStyle w:val="a3"/>
            <w:rFonts w:ascii="PT Astra Serif" w:eastAsia="Times New Roman" w:hAnsi="PT Astra Serif" w:cs="Helvetica"/>
            <w:sz w:val="28"/>
            <w:szCs w:val="28"/>
          </w:rPr>
          <w:t>-</w:t>
        </w:r>
        <w:r w:rsidR="00826F28" w:rsidRPr="00332779">
          <w:rPr>
            <w:rStyle w:val="a3"/>
            <w:rFonts w:ascii="PT Astra Serif" w:eastAsia="Times New Roman" w:hAnsi="PT Astra Serif" w:cs="Helvetica"/>
            <w:sz w:val="28"/>
            <w:szCs w:val="28"/>
            <w:lang w:val="en-US"/>
          </w:rPr>
          <w:t>kray</w:t>
        </w:r>
        <w:r w:rsidR="00826F28" w:rsidRPr="00332779">
          <w:rPr>
            <w:rStyle w:val="a3"/>
            <w:rFonts w:ascii="PT Astra Serif" w:eastAsia="Times New Roman" w:hAnsi="PT Astra Serif" w:cs="Helvetica"/>
            <w:sz w:val="28"/>
            <w:szCs w:val="28"/>
          </w:rPr>
          <w:t>@</w:t>
        </w:r>
        <w:r w:rsidR="00826F28" w:rsidRPr="00332779">
          <w:rPr>
            <w:rStyle w:val="a3"/>
            <w:rFonts w:ascii="PT Astra Serif" w:eastAsia="Times New Roman" w:hAnsi="PT Astra Serif" w:cs="Helvetica"/>
            <w:sz w:val="28"/>
            <w:szCs w:val="28"/>
            <w:lang w:val="en-US"/>
          </w:rPr>
          <w:t>yandex</w:t>
        </w:r>
        <w:r w:rsidR="00826F28" w:rsidRPr="00332779">
          <w:rPr>
            <w:rStyle w:val="a3"/>
            <w:rFonts w:ascii="PT Astra Serif" w:eastAsia="Times New Roman" w:hAnsi="PT Astra Serif" w:cs="Helvetica"/>
            <w:sz w:val="28"/>
            <w:szCs w:val="28"/>
          </w:rPr>
          <w:t>.</w:t>
        </w:r>
        <w:r w:rsidR="00826F28" w:rsidRPr="00332779">
          <w:rPr>
            <w:rStyle w:val="a3"/>
            <w:rFonts w:ascii="PT Astra Serif" w:eastAsia="Times New Roman" w:hAnsi="PT Astra Serif" w:cs="Helvetica"/>
            <w:sz w:val="28"/>
            <w:szCs w:val="28"/>
            <w:lang w:val="en-US"/>
          </w:rPr>
          <w:t>ru</w:t>
        </w:r>
      </w:hyperlink>
      <w:r w:rsidR="00302873">
        <w:t>.</w:t>
      </w:r>
    </w:p>
    <w:p w:rsidR="00554A69" w:rsidRDefault="00554A69" w:rsidP="00B32CCF">
      <w:pPr>
        <w:shd w:val="clear" w:color="auto" w:fill="FFFFFF"/>
        <w:spacing w:after="0" w:line="240" w:lineRule="auto"/>
        <w:rPr>
          <w:rFonts w:ascii="PT Astra Serif" w:eastAsia="Times New Roman" w:hAnsi="PT Astra Serif" w:cs="Helvetica"/>
          <w:sz w:val="28"/>
          <w:szCs w:val="28"/>
        </w:rPr>
      </w:pPr>
      <w:r>
        <w:rPr>
          <w:rFonts w:ascii="PT Astra Serif" w:eastAsia="Times New Roman" w:hAnsi="PT Astra Serif" w:cs="Helvetica"/>
          <w:sz w:val="28"/>
          <w:szCs w:val="28"/>
        </w:rPr>
        <w:t>Тел. для справок: 8(8452) 2</w:t>
      </w:r>
      <w:r w:rsidR="00201BB6">
        <w:rPr>
          <w:rFonts w:ascii="PT Astra Serif" w:eastAsia="Times New Roman" w:hAnsi="PT Astra Serif" w:cs="Helvetica"/>
          <w:sz w:val="28"/>
          <w:szCs w:val="28"/>
        </w:rPr>
        <w:t>7 -7</w:t>
      </w:r>
      <w:r>
        <w:rPr>
          <w:rFonts w:ascii="PT Astra Serif" w:eastAsia="Times New Roman" w:hAnsi="PT Astra Serif" w:cs="Helvetica"/>
          <w:sz w:val="28"/>
          <w:szCs w:val="28"/>
        </w:rPr>
        <w:t>6-0</w:t>
      </w:r>
      <w:r w:rsidR="00201BB6">
        <w:rPr>
          <w:rFonts w:ascii="PT Astra Serif" w:eastAsia="Times New Roman" w:hAnsi="PT Astra Serif" w:cs="Helvetica"/>
          <w:sz w:val="28"/>
          <w:szCs w:val="28"/>
        </w:rPr>
        <w:t>1</w:t>
      </w:r>
    </w:p>
    <w:p w:rsidR="00554A69" w:rsidRDefault="00554A69" w:rsidP="00B32CCF">
      <w:pPr>
        <w:shd w:val="clear" w:color="auto" w:fill="FFFFFF"/>
        <w:spacing w:after="0" w:line="240" w:lineRule="auto"/>
        <w:rPr>
          <w:rFonts w:ascii="PT Astra Serif" w:eastAsia="Times New Roman" w:hAnsi="PT Astra Serif" w:cs="Helvetica"/>
          <w:sz w:val="28"/>
          <w:szCs w:val="28"/>
        </w:rPr>
      </w:pPr>
      <w:r>
        <w:rPr>
          <w:rFonts w:ascii="PT Astra Serif" w:eastAsia="Times New Roman" w:hAnsi="PT Astra Serif" w:cs="Helvetica"/>
          <w:sz w:val="28"/>
          <w:szCs w:val="28"/>
        </w:rPr>
        <w:t xml:space="preserve">Координаторы акции:  </w:t>
      </w:r>
      <w:proofErr w:type="spellStart"/>
      <w:r w:rsidR="00201BB6">
        <w:rPr>
          <w:rFonts w:ascii="PT Astra Serif" w:eastAsia="Times New Roman" w:hAnsi="PT Astra Serif" w:cs="Helvetica"/>
          <w:sz w:val="28"/>
          <w:szCs w:val="28"/>
        </w:rPr>
        <w:t>МаклярскаяБэлла</w:t>
      </w:r>
      <w:proofErr w:type="spellEnd"/>
      <w:r w:rsidR="00201BB6">
        <w:rPr>
          <w:rFonts w:ascii="PT Astra Serif" w:eastAsia="Times New Roman" w:hAnsi="PT Astra Serif" w:cs="Helvetica"/>
          <w:sz w:val="28"/>
          <w:szCs w:val="28"/>
        </w:rPr>
        <w:t xml:space="preserve"> Львовна, гл. библиотекарь, </w:t>
      </w:r>
      <w:proofErr w:type="spellStart"/>
      <w:r>
        <w:rPr>
          <w:rFonts w:ascii="PT Astra Serif" w:eastAsia="Times New Roman" w:hAnsi="PT Astra Serif" w:cs="Helvetica"/>
          <w:sz w:val="28"/>
          <w:szCs w:val="28"/>
        </w:rPr>
        <w:t>Клавдиенко</w:t>
      </w:r>
      <w:proofErr w:type="spellEnd"/>
      <w:r>
        <w:rPr>
          <w:rFonts w:ascii="PT Astra Serif" w:eastAsia="Times New Roman" w:hAnsi="PT Astra Serif" w:cs="Helvetica"/>
          <w:sz w:val="28"/>
          <w:szCs w:val="28"/>
        </w:rPr>
        <w:t xml:space="preserve"> Людмила Владимировна, заместитель директора.</w:t>
      </w:r>
    </w:p>
    <w:p w:rsidR="00554A69" w:rsidRDefault="00554A69" w:rsidP="00B32CCF">
      <w:pPr>
        <w:spacing w:after="0" w:line="240" w:lineRule="auto"/>
      </w:pPr>
    </w:p>
    <w:p w:rsidR="00554A69" w:rsidRDefault="00554A69" w:rsidP="00554A69"/>
    <w:p w:rsidR="000628BF" w:rsidRDefault="000628BF"/>
    <w:sectPr w:rsidR="000628BF" w:rsidSect="00554A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40202"/>
    <w:multiLevelType w:val="hybridMultilevel"/>
    <w:tmpl w:val="2AB83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4A69"/>
    <w:rsid w:val="000628BF"/>
    <w:rsid w:val="000D2789"/>
    <w:rsid w:val="0013259C"/>
    <w:rsid w:val="001B7AB4"/>
    <w:rsid w:val="001F4B0E"/>
    <w:rsid w:val="00201BB6"/>
    <w:rsid w:val="002205A3"/>
    <w:rsid w:val="00252C60"/>
    <w:rsid w:val="00275ACB"/>
    <w:rsid w:val="002C2CBD"/>
    <w:rsid w:val="00302873"/>
    <w:rsid w:val="003D5C16"/>
    <w:rsid w:val="004C2936"/>
    <w:rsid w:val="004D5692"/>
    <w:rsid w:val="004F1D10"/>
    <w:rsid w:val="00554A69"/>
    <w:rsid w:val="00626BF2"/>
    <w:rsid w:val="00640AEC"/>
    <w:rsid w:val="006A55E5"/>
    <w:rsid w:val="006C33A1"/>
    <w:rsid w:val="00784762"/>
    <w:rsid w:val="00806AC9"/>
    <w:rsid w:val="008144BB"/>
    <w:rsid w:val="00826F28"/>
    <w:rsid w:val="008A3C66"/>
    <w:rsid w:val="00A4527C"/>
    <w:rsid w:val="00AE0254"/>
    <w:rsid w:val="00B32CCF"/>
    <w:rsid w:val="00B74DE2"/>
    <w:rsid w:val="00BA7F8C"/>
    <w:rsid w:val="00BD369D"/>
    <w:rsid w:val="00C12152"/>
    <w:rsid w:val="00CB747C"/>
    <w:rsid w:val="00CC5F3A"/>
    <w:rsid w:val="00D417A5"/>
    <w:rsid w:val="00D60AC6"/>
    <w:rsid w:val="00DD7A4E"/>
    <w:rsid w:val="00E147A1"/>
    <w:rsid w:val="00E308F0"/>
    <w:rsid w:val="00E42665"/>
    <w:rsid w:val="00EB5683"/>
    <w:rsid w:val="00F842D4"/>
    <w:rsid w:val="00FB7F0A"/>
    <w:rsid w:val="00FD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A6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54A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554A6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325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du-kray@yandex.ru" TargetMode="External"/><Relationship Id="rId5" Type="http://schemas.openxmlformats.org/officeDocument/2006/relationships/hyperlink" Target="https://forms.gle/gEQ3u5Po5FPTtuX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бмаклярская</cp:lastModifiedBy>
  <cp:revision>6</cp:revision>
  <dcterms:created xsi:type="dcterms:W3CDTF">2024-06-20T12:55:00Z</dcterms:created>
  <dcterms:modified xsi:type="dcterms:W3CDTF">2024-07-16T05:58:00Z</dcterms:modified>
</cp:coreProperties>
</file>